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ORGANIC FARMERS ASSOCIATION OF ASSAM</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Sonapur</w:t>
      </w:r>
      <w:proofErr w:type="spellEnd"/>
      <w:r w:rsidRPr="00607292">
        <w:rPr>
          <w:rFonts w:ascii="Times New Roman" w:hAnsi="Times New Roman" w:cs="Times New Roman"/>
          <w:sz w:val="24"/>
          <w:szCs w:val="24"/>
        </w:rPr>
        <w:t xml:space="preserve"> - </w:t>
      </w:r>
      <w:proofErr w:type="spellStart"/>
      <w:r w:rsidRPr="00607292">
        <w:rPr>
          <w:rFonts w:ascii="Times New Roman" w:hAnsi="Times New Roman" w:cs="Times New Roman"/>
          <w:sz w:val="24"/>
          <w:szCs w:val="24"/>
        </w:rPr>
        <w:t>Khetri</w:t>
      </w:r>
      <w:proofErr w:type="spellEnd"/>
      <w:r w:rsidRPr="00607292">
        <w:rPr>
          <w:rFonts w:ascii="Times New Roman" w:hAnsi="Times New Roman" w:cs="Times New Roman"/>
          <w:sz w:val="24"/>
          <w:szCs w:val="24"/>
        </w:rPr>
        <w:t xml:space="preserve"> Citrus Project </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Project Office: P.O and P.S. </w:t>
      </w:r>
      <w:proofErr w:type="spellStart"/>
      <w:r w:rsidRPr="00607292">
        <w:rPr>
          <w:rFonts w:ascii="Times New Roman" w:hAnsi="Times New Roman" w:cs="Times New Roman"/>
          <w:sz w:val="24"/>
          <w:szCs w:val="24"/>
        </w:rPr>
        <w:t>Khetri</w:t>
      </w:r>
      <w:proofErr w:type="spellEnd"/>
      <w:r w:rsidRPr="00607292">
        <w:rPr>
          <w:rFonts w:ascii="Times New Roman" w:hAnsi="Times New Roman" w:cs="Times New Roman"/>
          <w:sz w:val="24"/>
          <w:szCs w:val="24"/>
        </w:rPr>
        <w:t xml:space="preserve">, Khetri-782403, </w:t>
      </w:r>
      <w:proofErr w:type="spellStart"/>
      <w:r w:rsidRPr="00607292">
        <w:rPr>
          <w:rFonts w:ascii="Times New Roman" w:hAnsi="Times New Roman" w:cs="Times New Roman"/>
          <w:sz w:val="24"/>
          <w:szCs w:val="24"/>
        </w:rPr>
        <w:t>Kamrup</w:t>
      </w:r>
      <w:proofErr w:type="spellEnd"/>
      <w:r w:rsidRPr="00607292">
        <w:rPr>
          <w:rFonts w:ascii="Times New Roman" w:hAnsi="Times New Roman" w:cs="Times New Roman"/>
          <w:sz w:val="24"/>
          <w:szCs w:val="24"/>
        </w:rPr>
        <w:t xml:space="preserve"> District, Assam. Cell: 099540 60601 Email: absarh@yahoo.com, sgogoi@organicassam.org Web: www.organicassam.org</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Guwahati</w:t>
      </w:r>
      <w:proofErr w:type="spellEnd"/>
      <w:r w:rsidRPr="00607292">
        <w:rPr>
          <w:rFonts w:ascii="Times New Roman" w:hAnsi="Times New Roman" w:cs="Times New Roman"/>
          <w:sz w:val="24"/>
          <w:szCs w:val="24"/>
        </w:rPr>
        <w:t xml:space="preserve"> Office:</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Saheb</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Tilla</w:t>
      </w:r>
      <w:proofErr w:type="spellEnd"/>
      <w:r w:rsidRPr="00607292">
        <w:rPr>
          <w:rFonts w:ascii="Times New Roman" w:hAnsi="Times New Roman" w:cs="Times New Roman"/>
          <w:sz w:val="24"/>
          <w:szCs w:val="24"/>
        </w:rPr>
        <w:t xml:space="preserve">, 4th Bye-lane (North), Mother Teresa Road, </w:t>
      </w:r>
      <w:proofErr w:type="spellStart"/>
      <w:r w:rsidRPr="00607292">
        <w:rPr>
          <w:rFonts w:ascii="Times New Roman" w:hAnsi="Times New Roman" w:cs="Times New Roman"/>
          <w:sz w:val="24"/>
          <w:szCs w:val="24"/>
        </w:rPr>
        <w:t>Guwahati</w:t>
      </w:r>
      <w:proofErr w:type="spellEnd"/>
      <w:r w:rsidRPr="00607292">
        <w:rPr>
          <w:rFonts w:ascii="Times New Roman" w:hAnsi="Times New Roman" w:cs="Times New Roman"/>
          <w:sz w:val="24"/>
          <w:szCs w:val="24"/>
        </w:rPr>
        <w:t xml:space="preserve"> - 781021, Assam</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Ph.: 0361-2731144</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OFAA was established in the year 2003 by a dynamic civil-servant and administrator, A.K </w:t>
      </w:r>
      <w:proofErr w:type="spellStart"/>
      <w:r w:rsidRPr="00607292">
        <w:rPr>
          <w:rFonts w:ascii="Times New Roman" w:hAnsi="Times New Roman" w:cs="Times New Roman"/>
          <w:sz w:val="24"/>
          <w:szCs w:val="24"/>
        </w:rPr>
        <w:t>Absar</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Hazarika</w:t>
      </w:r>
      <w:proofErr w:type="spellEnd"/>
      <w:r w:rsidRPr="00607292">
        <w:rPr>
          <w:rFonts w:ascii="Times New Roman" w:hAnsi="Times New Roman" w:cs="Times New Roman"/>
          <w:sz w:val="24"/>
          <w:szCs w:val="24"/>
        </w:rPr>
        <w:t xml:space="preserve">, with Anil </w:t>
      </w:r>
      <w:proofErr w:type="spellStart"/>
      <w:r w:rsidRPr="00607292">
        <w:rPr>
          <w:rFonts w:ascii="Times New Roman" w:hAnsi="Times New Roman" w:cs="Times New Roman"/>
          <w:sz w:val="24"/>
          <w:szCs w:val="24"/>
        </w:rPr>
        <w:t>Boro</w:t>
      </w:r>
      <w:proofErr w:type="spellEnd"/>
      <w:r w:rsidRPr="00607292">
        <w:rPr>
          <w:rFonts w:ascii="Times New Roman" w:hAnsi="Times New Roman" w:cs="Times New Roman"/>
          <w:sz w:val="24"/>
          <w:szCs w:val="24"/>
        </w:rPr>
        <w:t xml:space="preserve"> as Secretary, and L N </w:t>
      </w:r>
      <w:proofErr w:type="spellStart"/>
      <w:r w:rsidRPr="00607292">
        <w:rPr>
          <w:rFonts w:ascii="Times New Roman" w:hAnsi="Times New Roman" w:cs="Times New Roman"/>
          <w:sz w:val="24"/>
          <w:szCs w:val="24"/>
        </w:rPr>
        <w:t>Mahanta</w:t>
      </w:r>
      <w:proofErr w:type="spellEnd"/>
      <w:r w:rsidRPr="00607292">
        <w:rPr>
          <w:rFonts w:ascii="Times New Roman" w:hAnsi="Times New Roman" w:cs="Times New Roman"/>
          <w:sz w:val="24"/>
          <w:szCs w:val="24"/>
        </w:rPr>
        <w:t xml:space="preserve"> as Honorary Adviser. The Society now has over 1,600 registered farmers. OFAA’s technical team comprises graduates and postgraduates in agricultural and horticultural sciences, who provide technical know-how to farmers, and manage nurseries of citrus, medicinal and aromatics plants. </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The </w:t>
      </w:r>
      <w:proofErr w:type="spellStart"/>
      <w:r w:rsidRPr="00607292">
        <w:rPr>
          <w:rFonts w:ascii="Times New Roman" w:hAnsi="Times New Roman" w:cs="Times New Roman"/>
          <w:sz w:val="24"/>
          <w:szCs w:val="24"/>
        </w:rPr>
        <w:t>Sonapur</w:t>
      </w:r>
      <w:proofErr w:type="spellEnd"/>
      <w:r w:rsidRPr="00607292">
        <w:rPr>
          <w:rFonts w:ascii="Times New Roman" w:hAnsi="Times New Roman" w:cs="Times New Roman"/>
          <w:sz w:val="24"/>
          <w:szCs w:val="24"/>
        </w:rPr>
        <w:t xml:space="preserve"> Citrus farm-belt: </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Located at </w:t>
      </w:r>
      <w:proofErr w:type="spellStart"/>
      <w:r w:rsidRPr="00607292">
        <w:rPr>
          <w:rFonts w:ascii="Times New Roman" w:hAnsi="Times New Roman" w:cs="Times New Roman"/>
          <w:sz w:val="24"/>
          <w:szCs w:val="24"/>
        </w:rPr>
        <w:t>Sonapur</w:t>
      </w:r>
      <w:proofErr w:type="spellEnd"/>
      <w:r w:rsidRPr="00607292">
        <w:rPr>
          <w:rFonts w:ascii="Times New Roman" w:hAnsi="Times New Roman" w:cs="Times New Roman"/>
          <w:sz w:val="24"/>
          <w:szCs w:val="24"/>
        </w:rPr>
        <w:t xml:space="preserve">, just 50 </w:t>
      </w:r>
      <w:proofErr w:type="spellStart"/>
      <w:r w:rsidRPr="00607292">
        <w:rPr>
          <w:rFonts w:ascii="Times New Roman" w:hAnsi="Times New Roman" w:cs="Times New Roman"/>
          <w:sz w:val="24"/>
          <w:szCs w:val="24"/>
        </w:rPr>
        <w:t>kilometres</w:t>
      </w:r>
      <w:proofErr w:type="spellEnd"/>
      <w:r w:rsidRPr="00607292">
        <w:rPr>
          <w:rFonts w:ascii="Times New Roman" w:hAnsi="Times New Roman" w:cs="Times New Roman"/>
          <w:sz w:val="24"/>
          <w:szCs w:val="24"/>
        </w:rPr>
        <w:t xml:space="preserve"> from </w:t>
      </w:r>
      <w:proofErr w:type="spellStart"/>
      <w:r w:rsidRPr="00607292">
        <w:rPr>
          <w:rFonts w:ascii="Times New Roman" w:hAnsi="Times New Roman" w:cs="Times New Roman"/>
          <w:sz w:val="24"/>
          <w:szCs w:val="24"/>
        </w:rPr>
        <w:t>Guwahati</w:t>
      </w:r>
      <w:proofErr w:type="spellEnd"/>
      <w:r w:rsidRPr="00607292">
        <w:rPr>
          <w:rFonts w:ascii="Times New Roman" w:hAnsi="Times New Roman" w:cs="Times New Roman"/>
          <w:sz w:val="24"/>
          <w:szCs w:val="24"/>
        </w:rPr>
        <w:t xml:space="preserve"> - the capital of India’s northeastern province of Assam - the </w:t>
      </w:r>
      <w:proofErr w:type="spellStart"/>
      <w:r w:rsidRPr="00607292">
        <w:rPr>
          <w:rFonts w:ascii="Times New Roman" w:hAnsi="Times New Roman" w:cs="Times New Roman"/>
          <w:sz w:val="24"/>
          <w:szCs w:val="24"/>
        </w:rPr>
        <w:t>Sonapur</w:t>
      </w:r>
      <w:proofErr w:type="spellEnd"/>
      <w:r w:rsidRPr="00607292">
        <w:rPr>
          <w:rFonts w:ascii="Times New Roman" w:hAnsi="Times New Roman" w:cs="Times New Roman"/>
          <w:sz w:val="24"/>
          <w:szCs w:val="24"/>
        </w:rPr>
        <w:t xml:space="preserve"> citrus farm-belt covers over 2,000 hectares of hilly and virgin land.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Field visits and in-depth studies of the area’s rainfall, topography and soil were conducted by horticultural experts from the Indian Council for Agricultural Research (ICAR) and Assam Agricultural University (AAU) which revealed that the soil was </w:t>
      </w:r>
      <w:proofErr w:type="gramStart"/>
      <w:r w:rsidRPr="00607292">
        <w:rPr>
          <w:rFonts w:ascii="Times New Roman" w:hAnsi="Times New Roman" w:cs="Times New Roman"/>
          <w:sz w:val="24"/>
          <w:szCs w:val="24"/>
        </w:rPr>
        <w:t>virgin,</w:t>
      </w:r>
      <w:proofErr w:type="gramEnd"/>
      <w:r w:rsidRPr="00607292">
        <w:rPr>
          <w:rFonts w:ascii="Times New Roman" w:hAnsi="Times New Roman" w:cs="Times New Roman"/>
          <w:sz w:val="24"/>
          <w:szCs w:val="24"/>
        </w:rPr>
        <w:t xml:space="preserve"> and untouched by chemical </w:t>
      </w:r>
      <w:proofErr w:type="spellStart"/>
      <w:r w:rsidRPr="00607292">
        <w:rPr>
          <w:rFonts w:ascii="Times New Roman" w:hAnsi="Times New Roman" w:cs="Times New Roman"/>
          <w:sz w:val="24"/>
          <w:szCs w:val="24"/>
        </w:rPr>
        <w:t>fertilisers</w:t>
      </w:r>
      <w:proofErr w:type="spellEnd"/>
      <w:r w:rsidRPr="00607292">
        <w:rPr>
          <w:rFonts w:ascii="Times New Roman" w:hAnsi="Times New Roman" w:cs="Times New Roman"/>
          <w:sz w:val="24"/>
          <w:szCs w:val="24"/>
        </w:rPr>
        <w:t xml:space="preserve"> or pesticides. It was, so to say, organic by default.</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In 2006, OFAA’s </w:t>
      </w:r>
      <w:proofErr w:type="spellStart"/>
      <w:r w:rsidRPr="00607292">
        <w:rPr>
          <w:rFonts w:ascii="Times New Roman" w:hAnsi="Times New Roman" w:cs="Times New Roman"/>
          <w:sz w:val="24"/>
          <w:szCs w:val="24"/>
        </w:rPr>
        <w:t>Sonapur</w:t>
      </w:r>
      <w:proofErr w:type="spellEnd"/>
      <w:r w:rsidRPr="00607292">
        <w:rPr>
          <w:rFonts w:ascii="Times New Roman" w:hAnsi="Times New Roman" w:cs="Times New Roman"/>
          <w:sz w:val="24"/>
          <w:szCs w:val="24"/>
        </w:rPr>
        <w:t xml:space="preserve"> farm-belt was accorded ‘organic certification’ by SKAL International of The Netherlands.</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Apart from ginger, </w:t>
      </w:r>
      <w:proofErr w:type="spellStart"/>
      <w:r w:rsidRPr="00607292">
        <w:rPr>
          <w:rFonts w:ascii="Times New Roman" w:hAnsi="Times New Roman" w:cs="Times New Roman"/>
          <w:sz w:val="24"/>
          <w:szCs w:val="24"/>
        </w:rPr>
        <w:t>chillies</w:t>
      </w:r>
      <w:proofErr w:type="spellEnd"/>
      <w:r w:rsidRPr="00607292">
        <w:rPr>
          <w:rFonts w:ascii="Times New Roman" w:hAnsi="Times New Roman" w:cs="Times New Roman"/>
          <w:sz w:val="24"/>
          <w:szCs w:val="24"/>
        </w:rPr>
        <w:t xml:space="preserve"> and vegetables over 6</w:t>
      </w:r>
      <w:proofErr w:type="gramStart"/>
      <w:r w:rsidRPr="00607292">
        <w:rPr>
          <w:rFonts w:ascii="Times New Roman" w:hAnsi="Times New Roman" w:cs="Times New Roman"/>
          <w:sz w:val="24"/>
          <w:szCs w:val="24"/>
        </w:rPr>
        <w:t>,00,000</w:t>
      </w:r>
      <w:proofErr w:type="gramEnd"/>
      <w:r w:rsidRPr="00607292">
        <w:rPr>
          <w:rFonts w:ascii="Times New Roman" w:hAnsi="Times New Roman" w:cs="Times New Roman"/>
          <w:sz w:val="24"/>
          <w:szCs w:val="24"/>
        </w:rPr>
        <w:t xml:space="preserve"> saplings of </w:t>
      </w:r>
      <w:proofErr w:type="spellStart"/>
      <w:r w:rsidRPr="00607292">
        <w:rPr>
          <w:rFonts w:ascii="Times New Roman" w:hAnsi="Times New Roman" w:cs="Times New Roman"/>
          <w:sz w:val="24"/>
          <w:szCs w:val="24"/>
        </w:rPr>
        <w:t>khasi</w:t>
      </w:r>
      <w:proofErr w:type="spellEnd"/>
      <w:r w:rsidRPr="00607292">
        <w:rPr>
          <w:rFonts w:ascii="Times New Roman" w:hAnsi="Times New Roman" w:cs="Times New Roman"/>
          <w:sz w:val="24"/>
          <w:szCs w:val="24"/>
        </w:rPr>
        <w:t xml:space="preserve"> mandarins and rough lemon have been planted.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Assam has over 600 varieties of medicinal and aromatic plants; nurseries have been set up to explore large scale production of these plants.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Presently, a distillation plant for aromatic oils and a citrus juice extraction plant are being set up.</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(Source: Vincent </w:t>
      </w:r>
      <w:proofErr w:type="spellStart"/>
      <w:r w:rsidRPr="00607292">
        <w:rPr>
          <w:rFonts w:ascii="Times New Roman" w:hAnsi="Times New Roman" w:cs="Times New Roman"/>
          <w:sz w:val="24"/>
          <w:szCs w:val="24"/>
        </w:rPr>
        <w:t>Darlong</w:t>
      </w:r>
      <w:proofErr w:type="spellEnd"/>
      <w:r w:rsidRPr="00607292">
        <w:rPr>
          <w:rFonts w:ascii="Times New Roman" w:hAnsi="Times New Roman" w:cs="Times New Roman"/>
          <w:sz w:val="24"/>
          <w:szCs w:val="24"/>
        </w:rPr>
        <w:t>)</w:t>
      </w:r>
    </w:p>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ABALI ORGANIC TEA ESTATE</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Chottagola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A.T.Road</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Dibrugarh</w:t>
      </w:r>
      <w:proofErr w:type="spellEnd"/>
      <w:r w:rsidRPr="00607292">
        <w:rPr>
          <w:rFonts w:ascii="Times New Roman" w:hAnsi="Times New Roman" w:cs="Times New Roman"/>
          <w:sz w:val="24"/>
          <w:szCs w:val="24"/>
        </w:rPr>
        <w:t xml:space="preserve"> 786001 Assam. Ph.: 0373-2302650, 2300495, Cell: 9435031097, E-mail: info@abaliorganictea.com, Web: www.abaliorganictea.com</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Garden and factory: </w:t>
      </w:r>
      <w:proofErr w:type="spellStart"/>
      <w:r w:rsidRPr="00607292">
        <w:rPr>
          <w:rFonts w:ascii="Times New Roman" w:hAnsi="Times New Roman" w:cs="Times New Roman"/>
          <w:sz w:val="24"/>
          <w:szCs w:val="24"/>
        </w:rPr>
        <w:t>P.O.Roing</w:t>
      </w:r>
      <w:proofErr w:type="spellEnd"/>
      <w:r w:rsidRPr="00607292">
        <w:rPr>
          <w:rFonts w:ascii="Times New Roman" w:hAnsi="Times New Roman" w:cs="Times New Roman"/>
          <w:sz w:val="24"/>
          <w:szCs w:val="24"/>
        </w:rPr>
        <w:t xml:space="preserve">, 792110, Dist: Lower </w:t>
      </w:r>
      <w:proofErr w:type="spellStart"/>
      <w:r w:rsidRPr="00607292">
        <w:rPr>
          <w:rFonts w:ascii="Times New Roman" w:hAnsi="Times New Roman" w:cs="Times New Roman"/>
          <w:sz w:val="24"/>
          <w:szCs w:val="24"/>
        </w:rPr>
        <w:t>Dibang</w:t>
      </w:r>
      <w:proofErr w:type="spellEnd"/>
      <w:r w:rsidRPr="00607292">
        <w:rPr>
          <w:rFonts w:ascii="Times New Roman" w:hAnsi="Times New Roman" w:cs="Times New Roman"/>
          <w:sz w:val="24"/>
          <w:szCs w:val="24"/>
        </w:rPr>
        <w:t xml:space="preserve"> Valley, Arunachal Pradesh.</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Contact: </w:t>
      </w:r>
      <w:proofErr w:type="spellStart"/>
      <w:r w:rsidRPr="00607292">
        <w:rPr>
          <w:rFonts w:ascii="Times New Roman" w:hAnsi="Times New Roman" w:cs="Times New Roman"/>
          <w:sz w:val="24"/>
          <w:szCs w:val="24"/>
        </w:rPr>
        <w:t>Binod</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Saharia</w:t>
      </w:r>
      <w:proofErr w:type="spellEnd"/>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The 65 hectare tea garden is located in the extreme North Eastern part </w:t>
      </w:r>
      <w:proofErr w:type="gramStart"/>
      <w:r w:rsidRPr="00607292">
        <w:rPr>
          <w:rFonts w:ascii="Times New Roman" w:hAnsi="Times New Roman" w:cs="Times New Roman"/>
          <w:sz w:val="24"/>
          <w:szCs w:val="24"/>
        </w:rPr>
        <w:t>of  India</w:t>
      </w:r>
      <w:proofErr w:type="gramEnd"/>
      <w:r w:rsidRPr="00607292">
        <w:rPr>
          <w:rFonts w:ascii="Times New Roman" w:hAnsi="Times New Roman" w:cs="Times New Roman"/>
          <w:sz w:val="24"/>
          <w:szCs w:val="24"/>
        </w:rPr>
        <w:t xml:space="preserve"> (old North Eastern Frontier Agency, NEFA), in Arunachal Pradesh, known as the land of the rising sun.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This is also the land of </w:t>
      </w:r>
      <w:proofErr w:type="spellStart"/>
      <w:r w:rsidRPr="00607292">
        <w:rPr>
          <w:rFonts w:ascii="Times New Roman" w:hAnsi="Times New Roman" w:cs="Times New Roman"/>
          <w:sz w:val="24"/>
          <w:szCs w:val="24"/>
        </w:rPr>
        <w:t>Idu</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Mishmi</w:t>
      </w:r>
      <w:proofErr w:type="spellEnd"/>
      <w:r w:rsidRPr="00607292">
        <w:rPr>
          <w:rFonts w:ascii="Times New Roman" w:hAnsi="Times New Roman" w:cs="Times New Roman"/>
          <w:sz w:val="24"/>
          <w:szCs w:val="24"/>
        </w:rPr>
        <w:t xml:space="preserve"> and </w:t>
      </w:r>
      <w:proofErr w:type="spellStart"/>
      <w:r w:rsidRPr="00607292">
        <w:rPr>
          <w:rFonts w:ascii="Times New Roman" w:hAnsi="Times New Roman" w:cs="Times New Roman"/>
          <w:sz w:val="24"/>
          <w:szCs w:val="24"/>
        </w:rPr>
        <w:t>Adi</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Padum</w:t>
      </w:r>
      <w:proofErr w:type="spellEnd"/>
      <w:r w:rsidRPr="00607292">
        <w:rPr>
          <w:rFonts w:ascii="Times New Roman" w:hAnsi="Times New Roman" w:cs="Times New Roman"/>
          <w:sz w:val="24"/>
          <w:szCs w:val="24"/>
        </w:rPr>
        <w:t xml:space="preserve"> tribe who came centuries ago from China. This is where tea was first found in India by Robert Bruce and his brother C.A. Bruce, who was in charge of the British Gunboat division in the war with the Burmese occupying Assam in 1824. </w:t>
      </w:r>
    </w:p>
    <w:p w:rsidR="00576079" w:rsidRPr="00607292" w:rsidRDefault="00576079" w:rsidP="00607292">
      <w:pPr>
        <w:pStyle w:val="Bodytext"/>
        <w:rPr>
          <w:rFonts w:ascii="Times New Roman" w:hAnsi="Times New Roman" w:cs="Times New Roman"/>
          <w:sz w:val="24"/>
          <w:szCs w:val="24"/>
        </w:rPr>
      </w:pPr>
      <w:proofErr w:type="spellStart"/>
      <w:r w:rsidRPr="00607292">
        <w:rPr>
          <w:rFonts w:ascii="Times New Roman" w:hAnsi="Times New Roman" w:cs="Times New Roman"/>
          <w:sz w:val="24"/>
          <w:szCs w:val="24"/>
        </w:rPr>
        <w:t>Binod</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Saharia</w:t>
      </w:r>
      <w:proofErr w:type="spellEnd"/>
      <w:r w:rsidRPr="00607292">
        <w:rPr>
          <w:rFonts w:ascii="Times New Roman" w:hAnsi="Times New Roman" w:cs="Times New Roman"/>
          <w:sz w:val="24"/>
          <w:szCs w:val="24"/>
        </w:rPr>
        <w:t xml:space="preserve"> and his partners’ decision to go organic was </w:t>
      </w:r>
      <w:proofErr w:type="gramStart"/>
      <w:r w:rsidRPr="00607292">
        <w:rPr>
          <w:rFonts w:ascii="Times New Roman" w:hAnsi="Times New Roman" w:cs="Times New Roman"/>
          <w:sz w:val="24"/>
          <w:szCs w:val="24"/>
        </w:rPr>
        <w:t>assisted  by</w:t>
      </w:r>
      <w:proofErr w:type="gramEnd"/>
      <w:r w:rsidRPr="00607292">
        <w:rPr>
          <w:rFonts w:ascii="Times New Roman" w:hAnsi="Times New Roman" w:cs="Times New Roman"/>
          <w:sz w:val="24"/>
          <w:szCs w:val="24"/>
        </w:rPr>
        <w:t xml:space="preserve"> the timely  intervention of Swami </w:t>
      </w:r>
      <w:proofErr w:type="spellStart"/>
      <w:r w:rsidRPr="00607292">
        <w:rPr>
          <w:rFonts w:ascii="Times New Roman" w:hAnsi="Times New Roman" w:cs="Times New Roman"/>
          <w:sz w:val="24"/>
          <w:szCs w:val="24"/>
        </w:rPr>
        <w:t>Valmiki</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Srinivasa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Ayangarya</w:t>
      </w:r>
      <w:proofErr w:type="spellEnd"/>
      <w:r w:rsidRPr="00607292">
        <w:rPr>
          <w:rFonts w:ascii="Times New Roman" w:hAnsi="Times New Roman" w:cs="Times New Roman"/>
          <w:sz w:val="24"/>
          <w:szCs w:val="24"/>
        </w:rPr>
        <w:t xml:space="preserve"> who introduced the methods of </w:t>
      </w:r>
      <w:proofErr w:type="spellStart"/>
      <w:r w:rsidRPr="00607292">
        <w:rPr>
          <w:rFonts w:ascii="Times New Roman" w:hAnsi="Times New Roman" w:cs="Times New Roman"/>
          <w:sz w:val="24"/>
          <w:szCs w:val="24"/>
        </w:rPr>
        <w:t>Vrikshayurveda</w:t>
      </w:r>
      <w:proofErr w:type="spellEnd"/>
      <w:r w:rsidRPr="00607292">
        <w:rPr>
          <w:rFonts w:ascii="Times New Roman" w:hAnsi="Times New Roman" w:cs="Times New Roman"/>
          <w:sz w:val="24"/>
          <w:szCs w:val="24"/>
        </w:rPr>
        <w:t xml:space="preserve"> at the tea gardens in 2004. </w:t>
      </w:r>
    </w:p>
    <w:p w:rsidR="00576079" w:rsidRPr="00607292" w:rsidRDefault="00576079" w:rsidP="00607292">
      <w:pPr>
        <w:pStyle w:val="Bodytext"/>
        <w:rPr>
          <w:rFonts w:ascii="Times New Roman" w:hAnsi="Times New Roman" w:cs="Times New Roman"/>
          <w:sz w:val="24"/>
          <w:szCs w:val="24"/>
        </w:rPr>
      </w:pPr>
      <w:proofErr w:type="spellStart"/>
      <w:r w:rsidRPr="00607292">
        <w:rPr>
          <w:rFonts w:ascii="Times New Roman" w:hAnsi="Times New Roman" w:cs="Times New Roman"/>
          <w:sz w:val="24"/>
          <w:szCs w:val="24"/>
        </w:rPr>
        <w:t>Vrikshayurveda</w:t>
      </w:r>
      <w:proofErr w:type="spellEnd"/>
      <w:r w:rsidRPr="00607292">
        <w:rPr>
          <w:rFonts w:ascii="Times New Roman" w:hAnsi="Times New Roman" w:cs="Times New Roman"/>
          <w:sz w:val="24"/>
          <w:szCs w:val="24"/>
        </w:rPr>
        <w:t xml:space="preserve"> methods have improved the soil fertility, corrected mineral deficiencies, righted the pH balance of the soil and have almost eliminated </w:t>
      </w:r>
      <w:proofErr w:type="spellStart"/>
      <w:r w:rsidRPr="00607292">
        <w:rPr>
          <w:rFonts w:ascii="Times New Roman" w:hAnsi="Times New Roman" w:cs="Times New Roman"/>
          <w:sz w:val="24"/>
          <w:szCs w:val="24"/>
        </w:rPr>
        <w:t>heliopeltis</w:t>
      </w:r>
      <w:proofErr w:type="spellEnd"/>
      <w:r w:rsidRPr="00607292">
        <w:rPr>
          <w:rFonts w:ascii="Times New Roman" w:hAnsi="Times New Roman" w:cs="Times New Roman"/>
          <w:sz w:val="24"/>
          <w:szCs w:val="24"/>
        </w:rPr>
        <w:t xml:space="preserve">, leaf blister and a host of other plant diseases and pests in the span of a little over a year!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 xml:space="preserve">More than 20 formulations have been developed using local vegetation; mostly wild fruits, grasses, leaves and weeds like </w:t>
      </w:r>
      <w:proofErr w:type="spellStart"/>
      <w:proofErr w:type="gramStart"/>
      <w:r w:rsidRPr="00607292">
        <w:rPr>
          <w:rFonts w:ascii="Times New Roman" w:hAnsi="Times New Roman" w:cs="Times New Roman"/>
          <w:sz w:val="24"/>
          <w:szCs w:val="24"/>
        </w:rPr>
        <w:t>guatemala</w:t>
      </w:r>
      <w:proofErr w:type="spellEnd"/>
      <w:proofErr w:type="gramEnd"/>
      <w:r w:rsidRPr="00607292">
        <w:rPr>
          <w:rFonts w:ascii="Times New Roman" w:hAnsi="Times New Roman" w:cs="Times New Roman"/>
          <w:sz w:val="24"/>
          <w:szCs w:val="24"/>
        </w:rPr>
        <w:t xml:space="preserve"> grass, </w:t>
      </w:r>
      <w:proofErr w:type="spellStart"/>
      <w:r w:rsidRPr="00607292">
        <w:rPr>
          <w:rFonts w:ascii="Times New Roman" w:hAnsi="Times New Roman" w:cs="Times New Roman"/>
          <w:sz w:val="24"/>
          <w:szCs w:val="24"/>
        </w:rPr>
        <w:t>mechania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outenga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rabak</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tenga</w:t>
      </w:r>
      <w:proofErr w:type="spellEnd"/>
      <w:r w:rsidRPr="00607292">
        <w:rPr>
          <w:rFonts w:ascii="Times New Roman" w:hAnsi="Times New Roman" w:cs="Times New Roman"/>
          <w:sz w:val="24"/>
          <w:szCs w:val="24"/>
        </w:rPr>
        <w:t xml:space="preserve"> etc. </w:t>
      </w:r>
      <w:proofErr w:type="gramStart"/>
      <w:r w:rsidRPr="00607292">
        <w:rPr>
          <w:rFonts w:ascii="Times New Roman" w:hAnsi="Times New Roman" w:cs="Times New Roman"/>
          <w:sz w:val="24"/>
          <w:szCs w:val="24"/>
        </w:rPr>
        <w:t xml:space="preserve">Even </w:t>
      </w:r>
      <w:proofErr w:type="spellStart"/>
      <w:r w:rsidRPr="00607292">
        <w:rPr>
          <w:rFonts w:ascii="Times New Roman" w:hAnsi="Times New Roman" w:cs="Times New Roman"/>
          <w:sz w:val="24"/>
          <w:szCs w:val="24"/>
        </w:rPr>
        <w:t>parthenium</w:t>
      </w:r>
      <w:proofErr w:type="spellEnd"/>
      <w:r w:rsidRPr="00607292">
        <w:rPr>
          <w:rFonts w:ascii="Times New Roman" w:hAnsi="Times New Roman" w:cs="Times New Roman"/>
          <w:sz w:val="24"/>
          <w:szCs w:val="24"/>
        </w:rPr>
        <w:t xml:space="preserve"> (congress grass), lantana and water hyacinth, have been used.</w:t>
      </w:r>
      <w:proofErr w:type="gramEnd"/>
      <w:r w:rsidRPr="00607292">
        <w:rPr>
          <w:rFonts w:ascii="Times New Roman" w:hAnsi="Times New Roman" w:cs="Times New Roman"/>
          <w:sz w:val="24"/>
          <w:szCs w:val="24"/>
        </w:rPr>
        <w:t xml:space="preserve">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A dry dairy of over 100 free grazing cows is maintained for dung and cow urine.</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Two simple formulations are: ‘</w:t>
      </w:r>
      <w:proofErr w:type="spellStart"/>
      <w:r w:rsidRPr="00607292">
        <w:rPr>
          <w:rFonts w:ascii="Times New Roman" w:hAnsi="Times New Roman" w:cs="Times New Roman"/>
          <w:sz w:val="24"/>
          <w:szCs w:val="24"/>
        </w:rPr>
        <w:t>sasyagavya</w:t>
      </w:r>
      <w:proofErr w:type="spellEnd"/>
      <w:r w:rsidRPr="00607292">
        <w:rPr>
          <w:rFonts w:ascii="Times New Roman" w:hAnsi="Times New Roman" w:cs="Times New Roman"/>
          <w:sz w:val="24"/>
          <w:szCs w:val="24"/>
        </w:rPr>
        <w:t>’ and ‘</w:t>
      </w:r>
      <w:proofErr w:type="spellStart"/>
      <w:r w:rsidRPr="00607292">
        <w:rPr>
          <w:rFonts w:ascii="Times New Roman" w:hAnsi="Times New Roman" w:cs="Times New Roman"/>
          <w:sz w:val="24"/>
          <w:szCs w:val="24"/>
        </w:rPr>
        <w:t>chara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sudha</w:t>
      </w:r>
      <w:proofErr w:type="spellEnd"/>
      <w:r w:rsidRPr="00607292">
        <w:rPr>
          <w:rFonts w:ascii="Times New Roman" w:hAnsi="Times New Roman" w:cs="Times New Roman"/>
          <w:sz w:val="24"/>
          <w:szCs w:val="24"/>
        </w:rPr>
        <w:t xml:space="preserve">.’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lastRenderedPageBreak/>
        <w:t>‘</w:t>
      </w:r>
      <w:proofErr w:type="spellStart"/>
      <w:r w:rsidRPr="00607292">
        <w:rPr>
          <w:rFonts w:ascii="Times New Roman" w:hAnsi="Times New Roman" w:cs="Times New Roman"/>
          <w:sz w:val="24"/>
          <w:szCs w:val="24"/>
        </w:rPr>
        <w:t>Sasyagavya</w:t>
      </w:r>
      <w:proofErr w:type="spellEnd"/>
      <w:r w:rsidRPr="00607292">
        <w:rPr>
          <w:rFonts w:ascii="Times New Roman" w:hAnsi="Times New Roman" w:cs="Times New Roman"/>
          <w:sz w:val="24"/>
          <w:szCs w:val="24"/>
        </w:rPr>
        <w:t xml:space="preserve">’: one part green biomass, one part cow dung and one part water mixed together and allowed to ferment in a drum for a period of 10-15 days. The resultant slurry is used as a foliar spray and as a soil drench. </w:t>
      </w:r>
    </w:p>
    <w:p w:rsidR="00576079" w:rsidRPr="00607292" w:rsidRDefault="00576079" w:rsidP="00607292">
      <w:pPr>
        <w:pStyle w:val="Bodytext"/>
        <w:rPr>
          <w:rFonts w:ascii="Times New Roman" w:hAnsi="Times New Roman" w:cs="Times New Roman"/>
          <w:sz w:val="24"/>
          <w:szCs w:val="24"/>
        </w:rPr>
      </w:pPr>
      <w:r w:rsidRPr="00607292">
        <w:rPr>
          <w:rFonts w:ascii="Times New Roman" w:hAnsi="Times New Roman" w:cs="Times New Roman"/>
          <w:sz w:val="24"/>
          <w:szCs w:val="24"/>
        </w:rPr>
        <w:t>‘</w:t>
      </w:r>
      <w:proofErr w:type="spellStart"/>
      <w:r w:rsidRPr="00607292">
        <w:rPr>
          <w:rFonts w:ascii="Times New Roman" w:hAnsi="Times New Roman" w:cs="Times New Roman"/>
          <w:sz w:val="24"/>
          <w:szCs w:val="24"/>
        </w:rPr>
        <w:t>Chara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Sudha</w:t>
      </w:r>
      <w:proofErr w:type="spellEnd"/>
      <w:r w:rsidRPr="00607292">
        <w:rPr>
          <w:rFonts w:ascii="Times New Roman" w:hAnsi="Times New Roman" w:cs="Times New Roman"/>
          <w:sz w:val="24"/>
          <w:szCs w:val="24"/>
        </w:rPr>
        <w:t xml:space="preserve">’ entails fermenting of waste in a covered vessel buried underground for a period of three months. The resultant liquid is a potent manure and growth promoter for all types of crops. </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(Source: Communication with OIP)</w:t>
      </w:r>
    </w:p>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SOCIAL WORK AND RESEARCH CENTRE (SWRC)</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 P.O. </w:t>
      </w:r>
      <w:proofErr w:type="spellStart"/>
      <w:r w:rsidRPr="00607292">
        <w:rPr>
          <w:rFonts w:ascii="Times New Roman" w:hAnsi="Times New Roman" w:cs="Times New Roman"/>
          <w:sz w:val="24"/>
          <w:szCs w:val="24"/>
        </w:rPr>
        <w:t>Runikhata</w:t>
      </w:r>
      <w:proofErr w:type="spellEnd"/>
      <w:r w:rsidRPr="00607292">
        <w:rPr>
          <w:rFonts w:ascii="Times New Roman" w:hAnsi="Times New Roman" w:cs="Times New Roman"/>
          <w:sz w:val="24"/>
          <w:szCs w:val="24"/>
        </w:rPr>
        <w:t xml:space="preserve"> 783 </w:t>
      </w:r>
      <w:proofErr w:type="gramStart"/>
      <w:r w:rsidRPr="00607292">
        <w:rPr>
          <w:rFonts w:ascii="Times New Roman" w:hAnsi="Times New Roman" w:cs="Times New Roman"/>
          <w:sz w:val="24"/>
          <w:szCs w:val="24"/>
        </w:rPr>
        <w:t>375 ,</w:t>
      </w:r>
      <w:proofErr w:type="gramEnd"/>
      <w:r w:rsidRPr="00607292">
        <w:rPr>
          <w:rFonts w:ascii="Times New Roman" w:hAnsi="Times New Roman" w:cs="Times New Roman"/>
          <w:sz w:val="24"/>
          <w:szCs w:val="24"/>
        </w:rPr>
        <w:t xml:space="preserve"> District </w:t>
      </w:r>
      <w:proofErr w:type="spellStart"/>
      <w:r w:rsidRPr="00607292">
        <w:rPr>
          <w:rFonts w:ascii="Times New Roman" w:hAnsi="Times New Roman" w:cs="Times New Roman"/>
          <w:sz w:val="24"/>
          <w:szCs w:val="24"/>
        </w:rPr>
        <w:t>Kokrajhar</w:t>
      </w:r>
      <w:proofErr w:type="spellEnd"/>
      <w:r w:rsidRPr="00607292">
        <w:rPr>
          <w:rFonts w:ascii="Times New Roman" w:hAnsi="Times New Roman" w:cs="Times New Roman"/>
          <w:sz w:val="24"/>
          <w:szCs w:val="24"/>
        </w:rPr>
        <w:t>, Assam, Ph.: 03664-236611, 276650</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Contact: </w:t>
      </w:r>
      <w:proofErr w:type="spellStart"/>
      <w:r w:rsidRPr="00607292">
        <w:rPr>
          <w:rFonts w:ascii="Times New Roman" w:hAnsi="Times New Roman" w:cs="Times New Roman"/>
          <w:sz w:val="24"/>
          <w:szCs w:val="24"/>
        </w:rPr>
        <w:t>Loken</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Warie</w:t>
      </w:r>
      <w:proofErr w:type="spellEnd"/>
      <w:r w:rsidRPr="00607292">
        <w:rPr>
          <w:rFonts w:ascii="Times New Roman" w:hAnsi="Times New Roman" w:cs="Times New Roman"/>
          <w:sz w:val="24"/>
          <w:szCs w:val="24"/>
        </w:rPr>
        <w:t>, Regional coordinator</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SWRC is one of the outreach locations of Barefoot College of Rajasthan. </w:t>
      </w:r>
      <w:proofErr w:type="spellStart"/>
      <w:r w:rsidRPr="00607292">
        <w:rPr>
          <w:rFonts w:ascii="Times New Roman" w:hAnsi="Times New Roman" w:cs="Times New Roman"/>
          <w:sz w:val="24"/>
          <w:szCs w:val="24"/>
        </w:rPr>
        <w:t>Loken</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Warie</w:t>
      </w:r>
      <w:proofErr w:type="spellEnd"/>
      <w:r w:rsidRPr="00607292">
        <w:rPr>
          <w:rFonts w:ascii="Times New Roman" w:hAnsi="Times New Roman" w:cs="Times New Roman"/>
          <w:sz w:val="24"/>
          <w:szCs w:val="24"/>
        </w:rPr>
        <w:t xml:space="preserve"> is actively engaged in promotion of organic farming, renewable energy and outreach programmes in Assam.</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(Source: Arise, CSE &amp; TOI 9-2-2-2002)</w:t>
      </w:r>
    </w:p>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SHANTI SADHANA ASHRAM</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Vasistha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Beltola</w:t>
      </w:r>
      <w:proofErr w:type="spellEnd"/>
      <w:r w:rsidRPr="00607292">
        <w:rPr>
          <w:rFonts w:ascii="Times New Roman" w:hAnsi="Times New Roman" w:cs="Times New Roman"/>
          <w:sz w:val="24"/>
          <w:szCs w:val="24"/>
        </w:rPr>
        <w:t>, Guahati-28, Assam</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Contact: Sh. Hem </w:t>
      </w:r>
      <w:proofErr w:type="spellStart"/>
      <w:r w:rsidRPr="00607292">
        <w:rPr>
          <w:rFonts w:ascii="Times New Roman" w:hAnsi="Times New Roman" w:cs="Times New Roman"/>
          <w:sz w:val="24"/>
          <w:szCs w:val="24"/>
        </w:rPr>
        <w:t>Bhai</w:t>
      </w:r>
      <w:proofErr w:type="spellEnd"/>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w:t>
      </w:r>
      <w:proofErr w:type="gramStart"/>
      <w:r w:rsidRPr="00607292">
        <w:rPr>
          <w:rFonts w:ascii="Times New Roman" w:hAnsi="Times New Roman" w:cs="Times New Roman"/>
          <w:sz w:val="24"/>
          <w:szCs w:val="24"/>
        </w:rPr>
        <w:t>Source :</w:t>
      </w:r>
      <w:proofErr w:type="gram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Bharatendu</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Prakash</w:t>
      </w:r>
      <w:proofErr w:type="spellEnd"/>
      <w:r w:rsidRPr="00607292">
        <w:rPr>
          <w:rFonts w:ascii="Times New Roman" w:hAnsi="Times New Roman" w:cs="Times New Roman"/>
          <w:sz w:val="24"/>
          <w:szCs w:val="24"/>
        </w:rPr>
        <w:t>)</w:t>
      </w:r>
    </w:p>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ASSAM GOSEWA SAMITI</w:t>
      </w:r>
    </w:p>
    <w:p w:rsidR="00576079" w:rsidRPr="00607292" w:rsidRDefault="00576079" w:rsidP="00607292">
      <w:pPr>
        <w:pStyle w:val="BodyLeft"/>
        <w:rPr>
          <w:rFonts w:ascii="Times New Roman" w:hAnsi="Times New Roman" w:cs="Times New Roman"/>
          <w:sz w:val="24"/>
          <w:szCs w:val="24"/>
        </w:rPr>
      </w:pPr>
      <w:proofErr w:type="spellStart"/>
      <w:r w:rsidRPr="00607292">
        <w:rPr>
          <w:rFonts w:ascii="Times New Roman" w:hAnsi="Times New Roman" w:cs="Times New Roman"/>
          <w:sz w:val="24"/>
          <w:szCs w:val="24"/>
        </w:rPr>
        <w:t>Beltola</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Guahati</w:t>
      </w:r>
      <w:proofErr w:type="spellEnd"/>
      <w:r w:rsidRPr="00607292">
        <w:rPr>
          <w:rFonts w:ascii="Times New Roman" w:hAnsi="Times New Roman" w:cs="Times New Roman"/>
          <w:sz w:val="24"/>
          <w:szCs w:val="24"/>
        </w:rPr>
        <w:t>- 28, Assam</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 xml:space="preserve">Contact: Sh. </w:t>
      </w:r>
      <w:proofErr w:type="spellStart"/>
      <w:r w:rsidRPr="00607292">
        <w:rPr>
          <w:rFonts w:ascii="Times New Roman" w:hAnsi="Times New Roman" w:cs="Times New Roman"/>
          <w:sz w:val="24"/>
          <w:szCs w:val="24"/>
        </w:rPr>
        <w:t>Nirmal</w:t>
      </w:r>
      <w:proofErr w:type="spellEnd"/>
      <w:r w:rsidRPr="00607292">
        <w:rPr>
          <w:rFonts w:ascii="Times New Roman" w:hAnsi="Times New Roman" w:cs="Times New Roman"/>
          <w:sz w:val="24"/>
          <w:szCs w:val="24"/>
        </w:rPr>
        <w:t xml:space="preserve"> Kr. </w:t>
      </w:r>
      <w:proofErr w:type="spellStart"/>
      <w:r w:rsidRPr="00607292">
        <w:rPr>
          <w:rFonts w:ascii="Times New Roman" w:hAnsi="Times New Roman" w:cs="Times New Roman"/>
          <w:sz w:val="24"/>
          <w:szCs w:val="24"/>
        </w:rPr>
        <w:t>Shastri</w:t>
      </w:r>
      <w:proofErr w:type="spellEnd"/>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w:t>
      </w:r>
      <w:proofErr w:type="gramStart"/>
      <w:r w:rsidRPr="00607292">
        <w:rPr>
          <w:rFonts w:ascii="Times New Roman" w:hAnsi="Times New Roman" w:cs="Times New Roman"/>
          <w:sz w:val="24"/>
          <w:szCs w:val="24"/>
        </w:rPr>
        <w:t>Source :</w:t>
      </w:r>
      <w:proofErr w:type="gram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Bharatendu</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Prakash</w:t>
      </w:r>
      <w:proofErr w:type="spellEnd"/>
      <w:r w:rsidRPr="00607292">
        <w:rPr>
          <w:rFonts w:ascii="Times New Roman" w:hAnsi="Times New Roman" w:cs="Times New Roman"/>
          <w:sz w:val="24"/>
          <w:szCs w:val="24"/>
        </w:rPr>
        <w:t>)</w:t>
      </w:r>
    </w:p>
    <w:p w:rsidR="00576079" w:rsidRPr="00607292" w:rsidRDefault="00576079" w:rsidP="00607292">
      <w:pPr>
        <w:pStyle w:val="Subhead2"/>
        <w:rPr>
          <w:rFonts w:ascii="Times New Roman" w:hAnsi="Times New Roman" w:cs="Times New Roman"/>
          <w:sz w:val="24"/>
          <w:szCs w:val="24"/>
        </w:rPr>
      </w:pPr>
      <w:r w:rsidRPr="00607292">
        <w:rPr>
          <w:rFonts w:ascii="Times New Roman" w:hAnsi="Times New Roman" w:cs="Times New Roman"/>
          <w:sz w:val="24"/>
          <w:szCs w:val="24"/>
        </w:rPr>
        <w:t>SHRI UMESH LOHKAR</w:t>
      </w:r>
    </w:p>
    <w:p w:rsidR="00576079" w:rsidRPr="00607292" w:rsidRDefault="00576079" w:rsidP="00607292">
      <w:pPr>
        <w:pStyle w:val="BodyLeft"/>
        <w:rPr>
          <w:rFonts w:ascii="Times New Roman" w:hAnsi="Times New Roman" w:cs="Times New Roman"/>
          <w:sz w:val="24"/>
          <w:szCs w:val="24"/>
        </w:rPr>
      </w:pPr>
      <w:r w:rsidRPr="00607292">
        <w:rPr>
          <w:rFonts w:ascii="Times New Roman" w:hAnsi="Times New Roman" w:cs="Times New Roman"/>
          <w:sz w:val="24"/>
          <w:szCs w:val="24"/>
        </w:rPr>
        <w:t>C/</w:t>
      </w:r>
      <w:proofErr w:type="gramStart"/>
      <w:r w:rsidRPr="00607292">
        <w:rPr>
          <w:rFonts w:ascii="Times New Roman" w:hAnsi="Times New Roman" w:cs="Times New Roman"/>
          <w:sz w:val="24"/>
          <w:szCs w:val="24"/>
        </w:rPr>
        <w:t>o  Hotel</w:t>
      </w:r>
      <w:proofErr w:type="gram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Madhuram</w:t>
      </w:r>
      <w:proofErr w:type="spellEnd"/>
      <w:r w:rsidRPr="00607292">
        <w:rPr>
          <w:rFonts w:ascii="Times New Roman" w:hAnsi="Times New Roman" w:cs="Times New Roman"/>
          <w:sz w:val="24"/>
          <w:szCs w:val="24"/>
        </w:rPr>
        <w:t>, Old Jail Road, Golaghat-785621, Assam</w:t>
      </w:r>
    </w:p>
    <w:p w:rsidR="00A110E8" w:rsidRPr="00607292" w:rsidRDefault="00576079" w:rsidP="00607292">
      <w:pPr>
        <w:rPr>
          <w:rFonts w:ascii="Times New Roman" w:hAnsi="Times New Roman" w:cs="Times New Roman"/>
          <w:sz w:val="24"/>
          <w:szCs w:val="24"/>
        </w:rPr>
      </w:pPr>
      <w:r w:rsidRPr="00607292">
        <w:rPr>
          <w:rFonts w:ascii="Times New Roman" w:hAnsi="Times New Roman" w:cs="Times New Roman"/>
          <w:sz w:val="24"/>
          <w:szCs w:val="24"/>
        </w:rPr>
        <w:t>(</w:t>
      </w:r>
      <w:proofErr w:type="gramStart"/>
      <w:r w:rsidRPr="00607292">
        <w:rPr>
          <w:rFonts w:ascii="Times New Roman" w:hAnsi="Times New Roman" w:cs="Times New Roman"/>
          <w:sz w:val="24"/>
          <w:szCs w:val="24"/>
        </w:rPr>
        <w:t>Source :</w:t>
      </w:r>
      <w:proofErr w:type="gram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Bharatendu</w:t>
      </w:r>
      <w:proofErr w:type="spellEnd"/>
      <w:r w:rsidRPr="00607292">
        <w:rPr>
          <w:rFonts w:ascii="Times New Roman" w:hAnsi="Times New Roman" w:cs="Times New Roman"/>
          <w:sz w:val="24"/>
          <w:szCs w:val="24"/>
        </w:rPr>
        <w:t xml:space="preserve"> </w:t>
      </w:r>
      <w:proofErr w:type="spellStart"/>
      <w:r w:rsidRPr="00607292">
        <w:rPr>
          <w:rFonts w:ascii="Times New Roman" w:hAnsi="Times New Roman" w:cs="Times New Roman"/>
          <w:sz w:val="24"/>
          <w:szCs w:val="24"/>
        </w:rPr>
        <w:t>Prakash</w:t>
      </w:r>
      <w:proofErr w:type="spellEnd"/>
      <w:r w:rsidRPr="00607292">
        <w:rPr>
          <w:rFonts w:ascii="Times New Roman" w:hAnsi="Times New Roman" w:cs="Times New Roman"/>
          <w:sz w:val="24"/>
          <w:szCs w:val="24"/>
        </w:rPr>
        <w:t>)</w:t>
      </w:r>
    </w:p>
    <w:sectPr w:rsidR="00A110E8" w:rsidRPr="00607292" w:rsidSect="00DD111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576079"/>
    <w:rsid w:val="00245B28"/>
    <w:rsid w:val="00414733"/>
    <w:rsid w:val="00576079"/>
    <w:rsid w:val="00607292"/>
    <w:rsid w:val="00A110E8"/>
    <w:rsid w:val="00C50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 2"/>
    <w:basedOn w:val="Normal"/>
    <w:uiPriority w:val="99"/>
    <w:rsid w:val="00576079"/>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rmal"/>
    <w:uiPriority w:val="99"/>
    <w:rsid w:val="00576079"/>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576079"/>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3</cp:revision>
  <dcterms:created xsi:type="dcterms:W3CDTF">2011-02-14T06:13:00Z</dcterms:created>
  <dcterms:modified xsi:type="dcterms:W3CDTF">2011-03-02T08:22:00Z</dcterms:modified>
</cp:coreProperties>
</file>